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48" w:rsidRPr="00D572F5" w:rsidRDefault="006C3348" w:rsidP="00D572F5">
      <w:pPr>
        <w:ind w:leftChars="107" w:left="225"/>
        <w:jc w:val="center"/>
        <w:rPr>
          <w:rFonts w:ascii="ＭＳ 明朝"/>
          <w:sz w:val="24"/>
        </w:rPr>
      </w:pPr>
      <w:bookmarkStart w:id="0" w:name="_GoBack"/>
      <w:bookmarkEnd w:id="0"/>
      <w:r w:rsidRPr="00BF48AE">
        <w:rPr>
          <w:rFonts w:ascii="ＭＳ 明朝" w:hAnsi="ＭＳ 明朝" w:hint="eastAsia"/>
          <w:sz w:val="24"/>
        </w:rPr>
        <w:t>委任契約</w:t>
      </w:r>
      <w:r w:rsidRPr="00D572F5">
        <w:rPr>
          <w:rFonts w:ascii="ＭＳ 明朝" w:hAnsi="ＭＳ 明朝" w:hint="eastAsia"/>
          <w:sz w:val="24"/>
        </w:rPr>
        <w:t>に関する代理権目録（記載例）</w:t>
      </w:r>
    </w:p>
    <w:p w:rsidR="006C3348" w:rsidRDefault="006C3348" w:rsidP="00D572F5">
      <w:pPr>
        <w:rPr>
          <w:rFonts w:ascii="ＭＳ 明朝"/>
          <w:sz w:val="24"/>
        </w:rPr>
      </w:pPr>
    </w:p>
    <w:p w:rsidR="006C3348" w:rsidRDefault="006C3348" w:rsidP="00D572F5">
      <w:pPr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１．</w:t>
      </w:r>
      <w:r w:rsidR="00F012B9">
        <w:rPr>
          <w:rFonts w:ascii="ＭＳ 明朝" w:hAnsi="ＭＳ 明朝" w:hint="eastAsia"/>
          <w:sz w:val="24"/>
        </w:rPr>
        <w:t>財産の管理・</w:t>
      </w:r>
      <w:r w:rsidRPr="00D572F5">
        <w:rPr>
          <w:rFonts w:ascii="ＭＳ 明朝" w:hAnsi="ＭＳ 明朝" w:hint="eastAsia"/>
          <w:sz w:val="24"/>
        </w:rPr>
        <w:t>保存</w:t>
      </w:r>
      <w:r w:rsidR="00F012B9">
        <w:rPr>
          <w:rFonts w:ascii="ＭＳ 明朝" w:hAnsi="ＭＳ 明朝" w:hint="eastAsia"/>
          <w:sz w:val="24"/>
        </w:rPr>
        <w:t>等に関する事項</w:t>
      </w:r>
    </w:p>
    <w:p w:rsidR="00F012B9" w:rsidRPr="00D572F5" w:rsidRDefault="002269BE" w:rsidP="00F012B9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①委任者に帰属する財産</w:t>
      </w:r>
      <w:r w:rsidRPr="00BF48AE">
        <w:rPr>
          <w:rFonts w:ascii="ＭＳ 明朝" w:hAnsi="ＭＳ 明朝" w:hint="eastAsia"/>
          <w:sz w:val="24"/>
        </w:rPr>
        <w:t>及び</w:t>
      </w:r>
      <w:r w:rsidR="00F012B9">
        <w:rPr>
          <w:rFonts w:ascii="ＭＳ 明朝" w:hAnsi="ＭＳ 明朝" w:hint="eastAsia"/>
          <w:sz w:val="24"/>
        </w:rPr>
        <w:t>本契約締結後に委任者に帰属する財産並びにその果実の管理・保存</w:t>
      </w:r>
    </w:p>
    <w:p w:rsidR="00F012B9" w:rsidRDefault="00F012B9" w:rsidP="00D572F5">
      <w:pPr>
        <w:ind w:left="480" w:hangingChars="200" w:hanging="480"/>
        <w:rPr>
          <w:rFonts w:ascii="ＭＳ 明朝" w:hAnsi="ＭＳ 明朝"/>
          <w:sz w:val="24"/>
        </w:rPr>
      </w:pPr>
    </w:p>
    <w:p w:rsidR="006C3348" w:rsidRDefault="006C3348" w:rsidP="00D572F5">
      <w:pPr>
        <w:ind w:left="480" w:hangingChars="200" w:hanging="480"/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２．金融機関との取引に関する</w:t>
      </w:r>
      <w:r w:rsidR="00F012B9">
        <w:rPr>
          <w:rFonts w:ascii="ＭＳ 明朝" w:hAnsi="ＭＳ 明朝" w:hint="eastAsia"/>
          <w:sz w:val="24"/>
        </w:rPr>
        <w:t>事項</w:t>
      </w:r>
    </w:p>
    <w:p w:rsidR="00F012B9" w:rsidRDefault="00F012B9" w:rsidP="00D572F5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①委任者に帰属する</w:t>
      </w:r>
      <w:r w:rsidR="006932FE">
        <w:rPr>
          <w:rFonts w:ascii="ＭＳ 明朝" w:hAnsi="ＭＳ 明朝" w:hint="eastAsia"/>
          <w:sz w:val="24"/>
        </w:rPr>
        <w:t>以下の</w:t>
      </w:r>
      <w:r>
        <w:rPr>
          <w:rFonts w:ascii="ＭＳ 明朝" w:hAnsi="ＭＳ 明朝" w:hint="eastAsia"/>
          <w:sz w:val="24"/>
        </w:rPr>
        <w:t>預貯金に関する</w:t>
      </w:r>
      <w:r w:rsidR="006932FE">
        <w:rPr>
          <w:rFonts w:ascii="ＭＳ 明朝" w:hAnsi="ＭＳ 明朝" w:hint="eastAsia"/>
          <w:sz w:val="24"/>
        </w:rPr>
        <w:t>管理、並びに月額金〇〇円を上限とする預入、振込依頼及び払戻</w:t>
      </w:r>
    </w:p>
    <w:p w:rsidR="006932FE" w:rsidRDefault="006932FE" w:rsidP="00D572F5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〇〇銀行××支店　普通預金　０００００００</w:t>
      </w:r>
    </w:p>
    <w:p w:rsidR="006932FE" w:rsidRDefault="006932FE" w:rsidP="006932F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〇〇銀行××支店　普通預金　０００００００</w:t>
      </w:r>
    </w:p>
    <w:p w:rsidR="00F012B9" w:rsidRDefault="00F012B9" w:rsidP="00D572F5">
      <w:pPr>
        <w:rPr>
          <w:rFonts w:ascii="ＭＳ 明朝" w:hAnsi="ＭＳ 明朝"/>
          <w:sz w:val="24"/>
        </w:rPr>
      </w:pPr>
    </w:p>
    <w:p w:rsidR="00917E1D" w:rsidRDefault="006C3348" w:rsidP="00D572F5">
      <w:pPr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３．</w:t>
      </w:r>
      <w:r w:rsidR="002269BE">
        <w:rPr>
          <w:rFonts w:ascii="ＭＳ 明朝" w:hAnsi="ＭＳ 明朝" w:hint="eastAsia"/>
          <w:sz w:val="24"/>
        </w:rPr>
        <w:t>定期的な収入の受領</w:t>
      </w:r>
      <w:r w:rsidR="002269BE" w:rsidRPr="00BF48AE">
        <w:rPr>
          <w:rFonts w:ascii="ＭＳ 明朝" w:hAnsi="ＭＳ 明朝" w:hint="eastAsia"/>
          <w:sz w:val="24"/>
        </w:rPr>
        <w:t>及び</w:t>
      </w:r>
      <w:r w:rsidR="00917E1D">
        <w:rPr>
          <w:rFonts w:ascii="ＭＳ 明朝" w:hAnsi="ＭＳ 明朝" w:hint="eastAsia"/>
          <w:sz w:val="24"/>
        </w:rPr>
        <w:t>費用の支払いに関する事項</w:t>
      </w:r>
    </w:p>
    <w:p w:rsidR="006C3348" w:rsidRDefault="00917E1D" w:rsidP="00917E1D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①定期的な収入（</w:t>
      </w:r>
      <w:r w:rsidR="006C3348" w:rsidRPr="00D572F5">
        <w:rPr>
          <w:rFonts w:ascii="ＭＳ 明朝" w:hAnsi="ＭＳ 明朝" w:hint="eastAsia"/>
          <w:sz w:val="24"/>
        </w:rPr>
        <w:t>年金</w:t>
      </w:r>
      <w:r w:rsidR="002269BE">
        <w:rPr>
          <w:rFonts w:ascii="ＭＳ 明朝" w:hAnsi="ＭＳ 明朝" w:hint="eastAsia"/>
          <w:sz w:val="24"/>
        </w:rPr>
        <w:t>その他の社会保障給付等）の受領</w:t>
      </w:r>
      <w:r w:rsidR="002269BE" w:rsidRPr="00BF48AE">
        <w:rPr>
          <w:rFonts w:ascii="ＭＳ 明朝" w:hAnsi="ＭＳ 明朝" w:hint="eastAsia"/>
          <w:sz w:val="24"/>
        </w:rPr>
        <w:t>及び</w:t>
      </w:r>
      <w:r w:rsidR="00383827">
        <w:rPr>
          <w:rFonts w:ascii="ＭＳ 明朝" w:hAnsi="ＭＳ 明朝" w:hint="eastAsia"/>
          <w:sz w:val="24"/>
        </w:rPr>
        <w:t>これに関する</w:t>
      </w:r>
      <w:r>
        <w:rPr>
          <w:rFonts w:ascii="ＭＳ 明朝" w:hAnsi="ＭＳ 明朝" w:hint="eastAsia"/>
          <w:sz w:val="24"/>
        </w:rPr>
        <w:t>諸手続</w:t>
      </w:r>
    </w:p>
    <w:p w:rsidR="00917E1D" w:rsidRDefault="00917E1D" w:rsidP="00917E1D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②定期的な支出を要する費用（公共料金・保険料</w:t>
      </w:r>
      <w:r w:rsidR="002269BE">
        <w:rPr>
          <w:rFonts w:ascii="ＭＳ 明朝" w:hAnsi="ＭＳ 明朝" w:hint="eastAsia"/>
          <w:sz w:val="24"/>
        </w:rPr>
        <w:t>・ローンの返済・介護サービス利用料等）の支払</w:t>
      </w:r>
      <w:r w:rsidR="002269BE" w:rsidRPr="00BF48AE">
        <w:rPr>
          <w:rFonts w:ascii="ＭＳ 明朝" w:hAnsi="ＭＳ 明朝" w:hint="eastAsia"/>
          <w:sz w:val="24"/>
        </w:rPr>
        <w:t>及び</w:t>
      </w:r>
      <w:r w:rsidR="005F1453">
        <w:rPr>
          <w:rFonts w:ascii="ＭＳ 明朝" w:hAnsi="ＭＳ 明朝" w:hint="eastAsia"/>
          <w:sz w:val="24"/>
        </w:rPr>
        <w:t>これに関す</w:t>
      </w:r>
      <w:r w:rsidR="005F1453" w:rsidRPr="00BF48AE">
        <w:rPr>
          <w:rFonts w:ascii="ＭＳ 明朝" w:hAnsi="ＭＳ 明朝" w:hint="eastAsia"/>
          <w:sz w:val="24"/>
        </w:rPr>
        <w:t>る</w:t>
      </w:r>
      <w:r w:rsidRPr="00BF48AE">
        <w:rPr>
          <w:rFonts w:ascii="ＭＳ 明朝" w:hAnsi="ＭＳ 明朝" w:hint="eastAsia"/>
          <w:sz w:val="24"/>
        </w:rPr>
        <w:t>諸</w:t>
      </w:r>
      <w:r>
        <w:rPr>
          <w:rFonts w:ascii="ＭＳ 明朝" w:hAnsi="ＭＳ 明朝" w:hint="eastAsia"/>
          <w:sz w:val="24"/>
        </w:rPr>
        <w:t>手続</w:t>
      </w:r>
    </w:p>
    <w:p w:rsidR="00917E1D" w:rsidRDefault="00917E1D" w:rsidP="00D572F5">
      <w:pPr>
        <w:rPr>
          <w:rFonts w:ascii="ＭＳ 明朝" w:hAnsi="ＭＳ 明朝"/>
          <w:sz w:val="24"/>
        </w:rPr>
      </w:pPr>
    </w:p>
    <w:p w:rsidR="006C3348" w:rsidRDefault="006C3348" w:rsidP="00D572F5">
      <w:pPr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４．生活</w:t>
      </w:r>
      <w:r w:rsidR="002269BE">
        <w:rPr>
          <w:rFonts w:ascii="ＭＳ 明朝" w:hAnsi="ＭＳ 明朝" w:hint="eastAsia"/>
          <w:sz w:val="24"/>
        </w:rPr>
        <w:t>に必要な送金</w:t>
      </w:r>
      <w:r w:rsidR="002269BE" w:rsidRPr="00BF48AE">
        <w:rPr>
          <w:rFonts w:ascii="ＭＳ 明朝" w:hAnsi="ＭＳ 明朝" w:hint="eastAsia"/>
          <w:sz w:val="24"/>
        </w:rPr>
        <w:t>及び</w:t>
      </w:r>
      <w:r w:rsidR="00917E1D">
        <w:rPr>
          <w:rFonts w:ascii="ＭＳ 明朝" w:hAnsi="ＭＳ 明朝" w:hint="eastAsia"/>
          <w:sz w:val="24"/>
        </w:rPr>
        <w:t>物品の購入等に関する事項</w:t>
      </w:r>
    </w:p>
    <w:p w:rsidR="00917E1D" w:rsidRDefault="00917E1D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①生活費の送金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②日用品の購入その他日常生活に関する取引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③日用品以外の生活に必要な機器・物品の購入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５．保険に関する事項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①保険契約の締結・変更・解除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②保険金の請求・受領</w:t>
      </w:r>
    </w:p>
    <w:p w:rsidR="006932FE" w:rsidRDefault="006932FE" w:rsidP="00D572F5">
      <w:pPr>
        <w:rPr>
          <w:rFonts w:ascii="ＭＳ 明朝" w:hAnsi="ＭＳ 明朝"/>
          <w:sz w:val="24"/>
        </w:rPr>
      </w:pP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６．介護契約その他の福祉サービス利用契約等に関する事項</w:t>
      </w:r>
    </w:p>
    <w:p w:rsidR="006932FE" w:rsidRDefault="006932FE" w:rsidP="006932F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①介護契約（介護保険制度における介護サービスの利用契約、ヘルパー・家事援助者等の派遣契約を含む）の締結・変更・解除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②要介護認定の申請及び認定に関する承認又は審査請求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③介護契約以外の福祉サービスの利用契約の締結・変更・解除</w:t>
      </w:r>
    </w:p>
    <w:p w:rsidR="006932FE" w:rsidRDefault="006932FE" w:rsidP="00D572F5">
      <w:pPr>
        <w:rPr>
          <w:rFonts w:ascii="ＭＳ 明朝" w:hAnsi="ＭＳ 明朝"/>
          <w:sz w:val="24"/>
        </w:rPr>
      </w:pP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７．医療に関する事項</w:t>
      </w: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①医療契約の締結・変更・解除及び費用の支払</w:t>
      </w:r>
    </w:p>
    <w:p w:rsidR="006932FE" w:rsidRDefault="006932FE" w:rsidP="00D572F5">
      <w:pPr>
        <w:rPr>
          <w:rFonts w:ascii="ＭＳ 明朝" w:hAnsi="ＭＳ 明朝"/>
          <w:sz w:val="24"/>
        </w:rPr>
      </w:pPr>
    </w:p>
    <w:p w:rsidR="006932FE" w:rsidRDefault="006932FE" w:rsidP="00D572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８．</w:t>
      </w:r>
      <w:r w:rsidR="00CA5368">
        <w:rPr>
          <w:rFonts w:ascii="ＭＳ 明朝" w:hAnsi="ＭＳ 明朝" w:hint="eastAsia"/>
          <w:sz w:val="24"/>
        </w:rPr>
        <w:t>各種の手続に関する事項</w:t>
      </w:r>
    </w:p>
    <w:p w:rsidR="00917E1D" w:rsidRDefault="006932FE" w:rsidP="006932F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</w:t>
      </w:r>
      <w:r w:rsidR="00917E1D">
        <w:rPr>
          <w:rFonts w:ascii="ＭＳ 明朝" w:hAnsi="ＭＳ 明朝" w:hint="eastAsia"/>
          <w:sz w:val="24"/>
        </w:rPr>
        <w:t>住民票、戸籍</w:t>
      </w:r>
      <w:r w:rsidR="002269BE">
        <w:rPr>
          <w:rFonts w:ascii="ＭＳ 明朝" w:hAnsi="ＭＳ 明朝" w:hint="eastAsia"/>
          <w:sz w:val="24"/>
        </w:rPr>
        <w:t>謄抄本、登記事項証明書その他行政機関の発行する証明書の請求</w:t>
      </w:r>
      <w:r w:rsidR="002269BE" w:rsidRPr="00BF48AE">
        <w:rPr>
          <w:rFonts w:ascii="ＭＳ 明朝" w:hAnsi="ＭＳ 明朝" w:hint="eastAsia"/>
          <w:sz w:val="24"/>
        </w:rPr>
        <w:t>及び</w:t>
      </w:r>
      <w:r w:rsidR="00917E1D">
        <w:rPr>
          <w:rFonts w:ascii="ＭＳ 明朝" w:hAnsi="ＭＳ 明朝" w:hint="eastAsia"/>
          <w:sz w:val="24"/>
        </w:rPr>
        <w:t>受領</w:t>
      </w:r>
    </w:p>
    <w:p w:rsidR="00917E1D" w:rsidRPr="00D572F5" w:rsidRDefault="00917E1D" w:rsidP="00917E1D">
      <w:pPr>
        <w:ind w:left="480" w:hangingChars="200" w:hanging="480"/>
        <w:rPr>
          <w:rFonts w:ascii="ＭＳ 明朝"/>
          <w:sz w:val="24"/>
        </w:rPr>
      </w:pPr>
    </w:p>
    <w:p w:rsidR="007E18AB" w:rsidRDefault="006932FE" w:rsidP="007E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7E18AB" w:rsidRPr="00D572F5">
        <w:rPr>
          <w:rFonts w:ascii="ＭＳ 明朝" w:hAnsi="ＭＳ 明朝" w:hint="eastAsia"/>
          <w:sz w:val="24"/>
        </w:rPr>
        <w:t>．</w:t>
      </w:r>
      <w:r w:rsidR="007E18AB">
        <w:rPr>
          <w:rFonts w:ascii="ＭＳ 明朝" w:hAnsi="ＭＳ 明朝" w:hint="eastAsia"/>
          <w:sz w:val="24"/>
        </w:rPr>
        <w:t>復代理人・事務代行者に関する事項</w:t>
      </w:r>
    </w:p>
    <w:p w:rsidR="007E18AB" w:rsidRDefault="007E18AB" w:rsidP="007E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①復代理人の選任</w:t>
      </w:r>
    </w:p>
    <w:p w:rsidR="007E18AB" w:rsidRDefault="007E18AB" w:rsidP="007E18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②事務代行者の指定</w:t>
      </w:r>
    </w:p>
    <w:p w:rsidR="007E18AB" w:rsidRPr="00D572F5" w:rsidRDefault="007E18AB" w:rsidP="007E18AB">
      <w:pPr>
        <w:rPr>
          <w:rFonts w:ascii="ＭＳ 明朝"/>
          <w:sz w:val="24"/>
        </w:rPr>
      </w:pPr>
    </w:p>
    <w:p w:rsidR="007E18AB" w:rsidRDefault="006932FE" w:rsidP="007E18A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7E18AB" w:rsidRPr="00D572F5">
        <w:rPr>
          <w:rFonts w:ascii="ＭＳ 明朝" w:hAnsi="ＭＳ 明朝" w:hint="eastAsia"/>
          <w:sz w:val="24"/>
        </w:rPr>
        <w:t>．</w:t>
      </w:r>
      <w:r w:rsidR="007E18AB">
        <w:rPr>
          <w:rFonts w:ascii="ＭＳ 明朝" w:hAnsi="ＭＳ 明朝" w:hint="eastAsia"/>
          <w:sz w:val="24"/>
        </w:rPr>
        <w:t>以上の各事項に関連する事項</w:t>
      </w:r>
    </w:p>
    <w:p w:rsidR="007E18AB" w:rsidRDefault="007E18AB" w:rsidP="007E18AB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①以上の各事項の処理に必要な費用の支払</w:t>
      </w:r>
    </w:p>
    <w:p w:rsidR="007E18AB" w:rsidRPr="00D572F5" w:rsidRDefault="007E18AB" w:rsidP="007E18AB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②以上の各事項に関連する一切の事項</w:t>
      </w:r>
    </w:p>
    <w:p w:rsidR="006C3348" w:rsidRPr="007E18AB" w:rsidRDefault="006C3348" w:rsidP="00D572F5">
      <w:pPr>
        <w:rPr>
          <w:rFonts w:ascii="ＭＳ 明朝"/>
          <w:sz w:val="24"/>
        </w:rPr>
      </w:pPr>
    </w:p>
    <w:p w:rsidR="006C3348" w:rsidRPr="00456683" w:rsidRDefault="007E18AB" w:rsidP="00AD1BF1">
      <w:pPr>
        <w:jc w:val="center"/>
        <w:rPr>
          <w:sz w:val="24"/>
        </w:rPr>
      </w:pPr>
      <w:r>
        <w:rPr>
          <w:rFonts w:ascii="ＭＳ 明朝"/>
          <w:sz w:val="24"/>
        </w:rPr>
        <w:br w:type="page"/>
      </w:r>
      <w:r w:rsidR="006C3348" w:rsidRPr="00456683">
        <w:rPr>
          <w:rFonts w:hint="eastAsia"/>
          <w:sz w:val="24"/>
        </w:rPr>
        <w:lastRenderedPageBreak/>
        <w:t>任意後見契約に関する代理権目録（記載例）</w:t>
      </w:r>
    </w:p>
    <w:p w:rsidR="006C3348" w:rsidRDefault="006C3348" w:rsidP="00D572F5">
      <w:pPr>
        <w:adjustRightInd w:val="0"/>
        <w:snapToGrid w:val="0"/>
        <w:ind w:left="480" w:hangingChars="200" w:hanging="480"/>
        <w:jc w:val="center"/>
        <w:rPr>
          <w:sz w:val="24"/>
        </w:rPr>
      </w:pPr>
    </w:p>
    <w:p w:rsidR="003615B4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日常業務</w:t>
      </w:r>
    </w:p>
    <w:p w:rsidR="003615B4" w:rsidRPr="00D572F5" w:rsidRDefault="003615B4" w:rsidP="003615B4">
      <w:pPr>
        <w:rPr>
          <w:rFonts w:ascii="ＭＳ 明朝"/>
          <w:sz w:val="24"/>
        </w:rPr>
      </w:pPr>
    </w:p>
    <w:p w:rsidR="003615B4" w:rsidRDefault="003615B4" w:rsidP="003615B4">
      <w:pPr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１．</w:t>
      </w:r>
      <w:r>
        <w:rPr>
          <w:rFonts w:ascii="ＭＳ 明朝" w:hAnsi="ＭＳ 明朝" w:hint="eastAsia"/>
          <w:sz w:val="24"/>
        </w:rPr>
        <w:t>財産の管理・</w:t>
      </w:r>
      <w:r w:rsidRPr="00D572F5">
        <w:rPr>
          <w:rFonts w:ascii="ＭＳ 明朝" w:hAnsi="ＭＳ 明朝" w:hint="eastAsia"/>
          <w:sz w:val="24"/>
        </w:rPr>
        <w:t>保存</w:t>
      </w:r>
      <w:r>
        <w:rPr>
          <w:rFonts w:ascii="ＭＳ 明朝" w:hAnsi="ＭＳ 明朝" w:hint="eastAsia"/>
          <w:sz w:val="24"/>
        </w:rPr>
        <w:t>・処分等に関する事項</w:t>
      </w:r>
    </w:p>
    <w:p w:rsidR="003615B4" w:rsidRPr="00D572F5" w:rsidRDefault="002269BE" w:rsidP="003615B4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①委任者に帰属する財産</w:t>
      </w:r>
      <w:r w:rsidRPr="00BF48AE">
        <w:rPr>
          <w:rFonts w:ascii="ＭＳ 明朝" w:hAnsi="ＭＳ 明朝" w:hint="eastAsia"/>
          <w:sz w:val="24"/>
        </w:rPr>
        <w:t>及び</w:t>
      </w:r>
      <w:r w:rsidR="003615B4">
        <w:rPr>
          <w:rFonts w:ascii="ＭＳ 明朝" w:hAnsi="ＭＳ 明朝" w:hint="eastAsia"/>
          <w:sz w:val="24"/>
        </w:rPr>
        <w:t>本契約締結後に委任者に帰属する財産並びにその果実の管理・保存・処分</w:t>
      </w: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２．金融機関との取引に関する</w:t>
      </w:r>
      <w:r>
        <w:rPr>
          <w:rFonts w:ascii="ＭＳ 明朝" w:hAnsi="ＭＳ 明朝" w:hint="eastAsia"/>
          <w:sz w:val="24"/>
        </w:rPr>
        <w:t>事項</w:t>
      </w: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①委任者に帰属する</w:t>
      </w:r>
      <w:r w:rsidR="006932FE">
        <w:rPr>
          <w:rFonts w:ascii="ＭＳ 明朝" w:hAnsi="ＭＳ 明朝" w:hint="eastAsia"/>
          <w:sz w:val="24"/>
        </w:rPr>
        <w:t>以下の</w:t>
      </w:r>
      <w:r>
        <w:rPr>
          <w:rFonts w:ascii="ＭＳ 明朝" w:hAnsi="ＭＳ 明朝" w:hint="eastAsia"/>
          <w:sz w:val="24"/>
        </w:rPr>
        <w:t>預貯金に関する</w:t>
      </w:r>
      <w:r w:rsidR="006932FE">
        <w:rPr>
          <w:rFonts w:ascii="ＭＳ 明朝" w:hAnsi="ＭＳ 明朝" w:hint="eastAsia"/>
          <w:sz w:val="24"/>
        </w:rPr>
        <w:t>管理、並びに月額金〇〇円を上限とする預入、振込依頼及び払戻</w:t>
      </w:r>
    </w:p>
    <w:p w:rsidR="006932FE" w:rsidRDefault="006932FE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〇〇銀行××支店　普通預金　０００００００</w:t>
      </w:r>
    </w:p>
    <w:p w:rsidR="006932FE" w:rsidRDefault="006932FE" w:rsidP="006932FE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〇〇銀行××支店　普通預金　０００００００</w:t>
      </w:r>
    </w:p>
    <w:p w:rsidR="003615B4" w:rsidRDefault="00FD353F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②預貯金口座の開設</w:t>
      </w:r>
      <w:r w:rsidRPr="00BF48AE">
        <w:rPr>
          <w:rFonts w:ascii="ＭＳ 明朝" w:hAnsi="ＭＳ 明朝" w:hint="eastAsia"/>
          <w:sz w:val="24"/>
        </w:rPr>
        <w:t>及び</w:t>
      </w:r>
      <w:r w:rsidR="003615B4">
        <w:rPr>
          <w:rFonts w:ascii="ＭＳ 明朝" w:hAnsi="ＭＳ 明朝" w:hint="eastAsia"/>
          <w:sz w:val="24"/>
        </w:rPr>
        <w:t>当該預貯金に関する取引</w:t>
      </w: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③貸金庫取引</w:t>
      </w:r>
    </w:p>
    <w:p w:rsidR="00BD0FD2" w:rsidRDefault="00BD0FD2" w:rsidP="003615B4">
      <w:pPr>
        <w:ind w:left="480" w:hangingChars="200" w:hanging="480"/>
        <w:rPr>
          <w:rFonts w:ascii="ＭＳ 明朝" w:hAnsi="ＭＳ 明朝" w:cs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④保護預かり取引</w:t>
      </w:r>
    </w:p>
    <w:p w:rsidR="00BD0FD2" w:rsidRPr="00D572F5" w:rsidRDefault="00BD0FD2" w:rsidP="003615B4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⑤金融機関とのその他の取引</w:t>
      </w:r>
    </w:p>
    <w:p w:rsidR="003615B4" w:rsidRDefault="003615B4" w:rsidP="003615B4">
      <w:pPr>
        <w:rPr>
          <w:rFonts w:ascii="ＭＳ 明朝" w:hAnsi="ＭＳ 明朝"/>
          <w:sz w:val="24"/>
        </w:rPr>
      </w:pPr>
    </w:p>
    <w:p w:rsidR="003615B4" w:rsidRDefault="003615B4" w:rsidP="003615B4">
      <w:pPr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３．</w:t>
      </w:r>
      <w:r w:rsidR="002269BE">
        <w:rPr>
          <w:rFonts w:ascii="ＭＳ 明朝" w:hAnsi="ＭＳ 明朝" w:hint="eastAsia"/>
          <w:sz w:val="24"/>
        </w:rPr>
        <w:t>収入の受領</w:t>
      </w:r>
      <w:r w:rsidR="002269BE" w:rsidRPr="00BF48AE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z w:val="24"/>
        </w:rPr>
        <w:t>費用の支払に関する事項</w:t>
      </w:r>
    </w:p>
    <w:p w:rsidR="003615B4" w:rsidRDefault="003615B4" w:rsidP="003615B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①定期的な収入（</w:t>
      </w:r>
      <w:r w:rsidRPr="00D572F5">
        <w:rPr>
          <w:rFonts w:ascii="ＭＳ 明朝" w:hAnsi="ＭＳ 明朝" w:hint="eastAsia"/>
          <w:sz w:val="24"/>
        </w:rPr>
        <w:t>年金</w:t>
      </w:r>
      <w:r w:rsidR="004D294D">
        <w:rPr>
          <w:rFonts w:ascii="ＭＳ 明朝" w:hAnsi="ＭＳ 明朝" w:hint="eastAsia"/>
          <w:sz w:val="24"/>
        </w:rPr>
        <w:t>その他の社会保障給付等）の受領</w:t>
      </w:r>
      <w:r w:rsidR="004D294D" w:rsidRPr="00BF48AE">
        <w:rPr>
          <w:rFonts w:ascii="ＭＳ 明朝" w:hAnsi="ＭＳ 明朝" w:hint="eastAsia"/>
          <w:sz w:val="24"/>
        </w:rPr>
        <w:t>及び</w:t>
      </w:r>
      <w:r w:rsidR="004D294D">
        <w:rPr>
          <w:rFonts w:ascii="ＭＳ 明朝" w:hAnsi="ＭＳ 明朝" w:hint="eastAsia"/>
          <w:sz w:val="24"/>
        </w:rPr>
        <w:t>これに関する</w:t>
      </w:r>
      <w:r>
        <w:rPr>
          <w:rFonts w:ascii="ＭＳ 明朝" w:hAnsi="ＭＳ 明朝" w:hint="eastAsia"/>
          <w:sz w:val="24"/>
        </w:rPr>
        <w:t>諸手続</w:t>
      </w:r>
    </w:p>
    <w:p w:rsidR="003615B4" w:rsidRDefault="003615B4" w:rsidP="003615B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②定期的な支出を要する費用（公</w:t>
      </w:r>
      <w:r w:rsidR="004D294D">
        <w:rPr>
          <w:rFonts w:ascii="ＭＳ 明朝" w:hAnsi="ＭＳ 明朝" w:hint="eastAsia"/>
          <w:sz w:val="24"/>
        </w:rPr>
        <w:t>共料金・保険料・ローンの返済等）の支払</w:t>
      </w:r>
      <w:r w:rsidR="004D294D" w:rsidRPr="00BF48AE">
        <w:rPr>
          <w:rFonts w:ascii="ＭＳ 明朝" w:hAnsi="ＭＳ 明朝" w:hint="eastAsia"/>
          <w:sz w:val="24"/>
        </w:rPr>
        <w:t>及び</w:t>
      </w:r>
      <w:r w:rsidR="00383827">
        <w:rPr>
          <w:rFonts w:ascii="ＭＳ 明朝" w:hAnsi="ＭＳ 明朝" w:hint="eastAsia"/>
          <w:sz w:val="24"/>
        </w:rPr>
        <w:t>これに関す</w:t>
      </w:r>
      <w:r w:rsidR="00383827" w:rsidRPr="00BF48AE">
        <w:rPr>
          <w:rFonts w:ascii="ＭＳ 明朝" w:hAnsi="ＭＳ 明朝" w:hint="eastAsia"/>
          <w:sz w:val="24"/>
        </w:rPr>
        <w:t>る</w:t>
      </w:r>
      <w:r w:rsidRPr="00BF48AE">
        <w:rPr>
          <w:rFonts w:ascii="ＭＳ 明朝" w:hAnsi="ＭＳ 明朝" w:hint="eastAsia"/>
          <w:sz w:val="24"/>
        </w:rPr>
        <w:t>諸</w:t>
      </w:r>
      <w:r>
        <w:rPr>
          <w:rFonts w:ascii="ＭＳ 明朝" w:hAnsi="ＭＳ 明朝" w:hint="eastAsia"/>
          <w:sz w:val="24"/>
        </w:rPr>
        <w:t>手続</w:t>
      </w:r>
    </w:p>
    <w:p w:rsidR="00CA5368" w:rsidRDefault="00CA5368" w:rsidP="003615B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③臨時給付金その他の公的給付、配当金の受領及びこれに関する諸手続</w:t>
      </w:r>
    </w:p>
    <w:p w:rsidR="003615B4" w:rsidRDefault="003615B4" w:rsidP="003615B4">
      <w:pPr>
        <w:rPr>
          <w:rFonts w:ascii="ＭＳ 明朝" w:hAnsi="ＭＳ 明朝"/>
          <w:sz w:val="24"/>
        </w:rPr>
      </w:pPr>
    </w:p>
    <w:p w:rsidR="003615B4" w:rsidRDefault="003615B4" w:rsidP="003615B4">
      <w:pPr>
        <w:rPr>
          <w:rFonts w:ascii="ＭＳ 明朝" w:hAnsi="ＭＳ 明朝"/>
          <w:sz w:val="24"/>
        </w:rPr>
      </w:pPr>
      <w:r w:rsidRPr="00D572F5">
        <w:rPr>
          <w:rFonts w:ascii="ＭＳ 明朝" w:hAnsi="ＭＳ 明朝" w:hint="eastAsia"/>
          <w:sz w:val="24"/>
        </w:rPr>
        <w:t>４．生活</w:t>
      </w:r>
      <w:r w:rsidR="004D294D">
        <w:rPr>
          <w:rFonts w:ascii="ＭＳ 明朝" w:hAnsi="ＭＳ 明朝" w:hint="eastAsia"/>
          <w:sz w:val="24"/>
        </w:rPr>
        <w:t>に必要な送金</w:t>
      </w:r>
      <w:r w:rsidR="004D294D" w:rsidRPr="00BF48AE">
        <w:rPr>
          <w:rFonts w:ascii="ＭＳ 明朝" w:hAnsi="ＭＳ 明朝" w:hint="eastAsia"/>
          <w:sz w:val="24"/>
        </w:rPr>
        <w:t>及び</w:t>
      </w:r>
      <w:r>
        <w:rPr>
          <w:rFonts w:ascii="ＭＳ 明朝" w:hAnsi="ＭＳ 明朝" w:hint="eastAsia"/>
          <w:sz w:val="24"/>
        </w:rPr>
        <w:t>物品の購入等に関する事項</w:t>
      </w:r>
    </w:p>
    <w:p w:rsidR="003615B4" w:rsidRDefault="003615B4" w:rsidP="003615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①生活費の送金</w:t>
      </w: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②日用品の購入その他日常生活に関する取引</w:t>
      </w: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③日用品以外の生活に必要な機器・物品の購入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５．介護契約その他の福祉サービス利用契約等に関する事項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①介護契約（介護保険制度における介護サービスの利用契約、ヘルパー・家事援助者等の派遣契約を含む）の締結・変更・解除及び費用の支払並びに還付金の受領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②要介護認定の申請及び認定に関する承認又は審査請求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③介護契約以外の福祉サービス利用契約の締結・変更・解除及び費用の支払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６．医療に関する事項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①医療契約（但し、病院への入院に関する契約を除く）の締結・変更・解除及び費用の支払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７．各種の手続に関する事項</w:t>
      </w:r>
    </w:p>
    <w:p w:rsidR="00CA5368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①健康保険等の各申請（各種給付金及び還付金の申請を含む）</w:t>
      </w:r>
    </w:p>
    <w:p w:rsidR="003615B4" w:rsidRDefault="00CA5368" w:rsidP="00CA536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</w:t>
      </w:r>
      <w:r w:rsidR="003615B4">
        <w:rPr>
          <w:rFonts w:ascii="ＭＳ 明朝" w:hAnsi="ＭＳ 明朝" w:hint="eastAsia"/>
          <w:sz w:val="24"/>
        </w:rPr>
        <w:t>住民票、戸籍</w:t>
      </w:r>
      <w:r w:rsidR="004D294D">
        <w:rPr>
          <w:rFonts w:ascii="ＭＳ 明朝" w:hAnsi="ＭＳ 明朝" w:hint="eastAsia"/>
          <w:sz w:val="24"/>
        </w:rPr>
        <w:t>謄抄本、登記事項証明書その他行政機関の発行する証明書の請求</w:t>
      </w:r>
      <w:r w:rsidR="004D294D" w:rsidRPr="00BF48AE">
        <w:rPr>
          <w:rFonts w:ascii="ＭＳ 明朝" w:hAnsi="ＭＳ 明朝" w:hint="eastAsia"/>
          <w:sz w:val="24"/>
        </w:rPr>
        <w:t>及び</w:t>
      </w:r>
      <w:r w:rsidR="003615B4">
        <w:rPr>
          <w:rFonts w:ascii="ＭＳ 明朝" w:hAnsi="ＭＳ 明朝" w:hint="eastAsia"/>
          <w:sz w:val="24"/>
        </w:rPr>
        <w:t>受領</w:t>
      </w:r>
    </w:p>
    <w:p w:rsidR="00CA5368" w:rsidRDefault="00CA5368" w:rsidP="00CA536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③マイナンバー関連書類の受領</w:t>
      </w:r>
    </w:p>
    <w:p w:rsidR="00CA5368" w:rsidRPr="00CA5368" w:rsidRDefault="00CA5368" w:rsidP="00CA536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④情報通信（携帯電話、インターネット等）に関する契約の締結・変更・解除及び費用の支払</w:t>
      </w:r>
    </w:p>
    <w:p w:rsidR="003615B4" w:rsidRPr="00D572F5" w:rsidRDefault="003615B4" w:rsidP="003615B4">
      <w:pPr>
        <w:ind w:left="480" w:hangingChars="200" w:hanging="480"/>
        <w:rPr>
          <w:rFonts w:ascii="ＭＳ 明朝"/>
          <w:sz w:val="24"/>
        </w:rPr>
      </w:pPr>
    </w:p>
    <w:p w:rsidR="003615B4" w:rsidRDefault="00CA5368" w:rsidP="003615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3615B4" w:rsidRPr="00D572F5">
        <w:rPr>
          <w:rFonts w:ascii="ＭＳ 明朝" w:hAnsi="ＭＳ 明朝" w:hint="eastAsia"/>
          <w:sz w:val="24"/>
        </w:rPr>
        <w:t>．</w:t>
      </w:r>
      <w:r w:rsidR="003615B4">
        <w:rPr>
          <w:rFonts w:ascii="ＭＳ 明朝" w:hAnsi="ＭＳ 明朝" w:hint="eastAsia"/>
          <w:sz w:val="24"/>
        </w:rPr>
        <w:t>復代理人・事務代行者に関する事項</w:t>
      </w:r>
    </w:p>
    <w:p w:rsidR="003615B4" w:rsidRDefault="003615B4" w:rsidP="003615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①復代理人の選任</w:t>
      </w:r>
    </w:p>
    <w:p w:rsidR="003615B4" w:rsidRDefault="003615B4" w:rsidP="003615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②事務代行者の指定</w:t>
      </w:r>
    </w:p>
    <w:p w:rsidR="003615B4" w:rsidRPr="00D572F5" w:rsidRDefault="003615B4" w:rsidP="003615B4">
      <w:pPr>
        <w:rPr>
          <w:rFonts w:ascii="ＭＳ 明朝"/>
          <w:sz w:val="24"/>
        </w:rPr>
      </w:pPr>
    </w:p>
    <w:p w:rsidR="003615B4" w:rsidRDefault="00CA5368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3615B4" w:rsidRPr="00D572F5">
        <w:rPr>
          <w:rFonts w:ascii="ＭＳ 明朝" w:hAnsi="ＭＳ 明朝" w:hint="eastAsia"/>
          <w:sz w:val="24"/>
        </w:rPr>
        <w:t>．</w:t>
      </w:r>
      <w:r w:rsidR="003615B4">
        <w:rPr>
          <w:rFonts w:ascii="ＭＳ 明朝" w:hAnsi="ＭＳ 明朝" w:hint="eastAsia"/>
          <w:sz w:val="24"/>
        </w:rPr>
        <w:t>以上の各事項に関連する事項</w:t>
      </w: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①以上の各事項の処理に必要な費用の支払</w:t>
      </w:r>
    </w:p>
    <w:p w:rsidR="003615B4" w:rsidRPr="00D572F5" w:rsidRDefault="003615B4" w:rsidP="003615B4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②以上の各事項に関連する一切の事項</w:t>
      </w:r>
    </w:p>
    <w:p w:rsidR="003615B4" w:rsidRDefault="003615B4" w:rsidP="003615B4">
      <w:pPr>
        <w:rPr>
          <w:rFonts w:ascii="ＭＳ 明朝"/>
          <w:sz w:val="24"/>
        </w:rPr>
      </w:pPr>
    </w:p>
    <w:p w:rsidR="003615B4" w:rsidRPr="008312C0" w:rsidRDefault="003615B4" w:rsidP="003615B4">
      <w:pPr>
        <w:rPr>
          <w:rFonts w:ascii="ＭＳ 明朝"/>
          <w:sz w:val="24"/>
        </w:rPr>
      </w:pPr>
    </w:p>
    <w:p w:rsidR="003615B4" w:rsidRPr="008312C0" w:rsidRDefault="003615B4" w:rsidP="003615B4">
      <w:pPr>
        <w:rPr>
          <w:rFonts w:ascii="ＭＳ 明朝"/>
          <w:sz w:val="24"/>
        </w:rPr>
      </w:pPr>
      <w:r w:rsidRPr="008312C0">
        <w:rPr>
          <w:rFonts w:ascii="ＭＳ 明朝" w:hint="eastAsia"/>
          <w:sz w:val="24"/>
        </w:rPr>
        <w:t>非日常業務</w:t>
      </w:r>
    </w:p>
    <w:p w:rsidR="003615B4" w:rsidRPr="008312C0" w:rsidRDefault="003615B4" w:rsidP="003615B4">
      <w:pPr>
        <w:rPr>
          <w:rFonts w:ascii="ＭＳ 明朝"/>
          <w:sz w:val="24"/>
        </w:rPr>
      </w:pPr>
    </w:p>
    <w:p w:rsidR="006E788C" w:rsidRDefault="006E788C" w:rsidP="006E788C">
      <w:pPr>
        <w:pStyle w:val="a7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6E788C">
        <w:rPr>
          <w:rFonts w:ascii="ＭＳ 明朝" w:hint="eastAsia"/>
          <w:sz w:val="24"/>
        </w:rPr>
        <w:t>金融機関との取引に関する事項</w:t>
      </w:r>
    </w:p>
    <w:p w:rsidR="006E788C" w:rsidRPr="006E788C" w:rsidRDefault="006E788C" w:rsidP="006E788C">
      <w:pPr>
        <w:pStyle w:val="a7"/>
        <w:numPr>
          <w:ilvl w:val="1"/>
          <w:numId w:val="1"/>
        </w:numPr>
        <w:ind w:leftChars="100" w:left="450" w:hangingChars="100" w:hanging="240"/>
        <w:rPr>
          <w:rFonts w:ascii="ＭＳ 明朝" w:hAnsi="ＭＳ 明朝" w:cs="ＭＳ 明朝"/>
          <w:sz w:val="24"/>
        </w:rPr>
      </w:pPr>
      <w:r w:rsidRPr="006E788C">
        <w:rPr>
          <w:rFonts w:ascii="ＭＳ 明朝" w:hAnsi="ＭＳ 明朝" w:cs="ＭＳ 明朝" w:hint="eastAsia"/>
          <w:sz w:val="24"/>
        </w:rPr>
        <w:t>上記日常業務２．①記載の口座以外の委任者名義の預貯金口座に関する取引、及び金〇〇円を超える委任者名義の預貯金に関する取引</w:t>
      </w:r>
    </w:p>
    <w:p w:rsidR="006E788C" w:rsidRPr="003573D8" w:rsidRDefault="003573D8" w:rsidP="003573D8">
      <w:pPr>
        <w:ind w:firstLine="240"/>
        <w:rPr>
          <w:rFonts w:ascii="ＭＳ 明朝"/>
          <w:sz w:val="24"/>
        </w:rPr>
      </w:pPr>
      <w:r w:rsidRPr="003573D8">
        <w:rPr>
          <w:rFonts w:ascii="ＭＳ 明朝" w:hAnsi="ＭＳ 明朝" w:cs="ＭＳ 明朝" w:hint="eastAsia"/>
          <w:sz w:val="24"/>
        </w:rPr>
        <w:t>②</w:t>
      </w:r>
      <w:r w:rsidR="006E788C" w:rsidRPr="003573D8">
        <w:rPr>
          <w:rFonts w:ascii="ＭＳ 明朝" w:hAnsi="ＭＳ 明朝" w:cs="ＭＳ 明朝" w:hint="eastAsia"/>
          <w:sz w:val="24"/>
        </w:rPr>
        <w:t>委任者名義の預貯金口座の開設及び解約</w:t>
      </w:r>
    </w:p>
    <w:p w:rsidR="006E788C" w:rsidRDefault="006E788C" w:rsidP="006E788C">
      <w:pPr>
        <w:rPr>
          <w:rFonts w:ascii="ＭＳ 明朝"/>
          <w:sz w:val="24"/>
        </w:rPr>
      </w:pPr>
    </w:p>
    <w:p w:rsidR="006E788C" w:rsidRPr="006E788C" w:rsidRDefault="006E788C" w:rsidP="006E788C">
      <w:pPr>
        <w:pStyle w:val="a7"/>
        <w:numPr>
          <w:ilvl w:val="0"/>
          <w:numId w:val="1"/>
        </w:numPr>
        <w:ind w:leftChars="0"/>
        <w:rPr>
          <w:rFonts w:ascii="ＭＳ 明朝"/>
          <w:sz w:val="24"/>
        </w:rPr>
      </w:pPr>
      <w:r w:rsidRPr="006E788C">
        <w:rPr>
          <w:rFonts w:ascii="ＭＳ 明朝" w:hint="eastAsia"/>
          <w:sz w:val="24"/>
        </w:rPr>
        <w:t>債務の弁済、債権の回収等に関する事項</w:t>
      </w:r>
    </w:p>
    <w:p w:rsidR="006E788C" w:rsidRPr="006E788C" w:rsidRDefault="006E788C" w:rsidP="006E788C">
      <w:pPr>
        <w:rPr>
          <w:rFonts w:ascii="ＭＳ 明朝"/>
          <w:sz w:val="24"/>
        </w:rPr>
      </w:pPr>
      <w:r w:rsidRPr="006E788C">
        <w:rPr>
          <w:rFonts w:ascii="ＭＳ 明朝" w:hint="eastAsia"/>
          <w:sz w:val="24"/>
        </w:rPr>
        <w:t xml:space="preserve">　①委任者の負担する債務に関する弁済合意及び債務の弁済</w:t>
      </w:r>
    </w:p>
    <w:p w:rsidR="006E788C" w:rsidRPr="006E788C" w:rsidRDefault="006E788C" w:rsidP="006E788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>②委任者が現に有する債権の回収</w:t>
      </w:r>
    </w:p>
    <w:p w:rsidR="006E788C" w:rsidRDefault="006E788C" w:rsidP="003615B4">
      <w:pPr>
        <w:rPr>
          <w:rFonts w:ascii="ＭＳ 明朝"/>
          <w:sz w:val="24"/>
        </w:rPr>
      </w:pPr>
    </w:p>
    <w:p w:rsidR="003615B4" w:rsidRPr="008312C0" w:rsidRDefault="003922B5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３．</w:t>
      </w:r>
      <w:r w:rsidR="003615B4" w:rsidRPr="008312C0">
        <w:rPr>
          <w:rFonts w:ascii="ＭＳ 明朝" w:hint="eastAsia"/>
          <w:sz w:val="24"/>
        </w:rPr>
        <w:t>相続に関する事項</w:t>
      </w:r>
    </w:p>
    <w:p w:rsidR="003615B4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2"/>
          <w:szCs w:val="22"/>
        </w:rPr>
        <w:t xml:space="preserve">　</w:t>
      </w:r>
      <w:r w:rsidRPr="00456683">
        <w:rPr>
          <w:rFonts w:ascii="ＭＳ 明朝" w:hint="eastAsia"/>
          <w:sz w:val="24"/>
        </w:rPr>
        <w:t>①遺産分割</w:t>
      </w:r>
      <w:r w:rsidR="004D294D" w:rsidRPr="00BF48AE">
        <w:rPr>
          <w:rFonts w:ascii="ＭＳ 明朝" w:hint="eastAsia"/>
          <w:sz w:val="24"/>
        </w:rPr>
        <w:t>又は</w:t>
      </w:r>
      <w:r>
        <w:rPr>
          <w:rFonts w:ascii="ＭＳ 明朝" w:hint="eastAsia"/>
          <w:sz w:val="24"/>
        </w:rPr>
        <w:t>相続の承認・放棄</w:t>
      </w:r>
    </w:p>
    <w:p w:rsidR="003615B4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4D294D">
        <w:rPr>
          <w:rFonts w:ascii="ＭＳ 明朝" w:hint="eastAsia"/>
          <w:sz w:val="24"/>
        </w:rPr>
        <w:t>②贈与</w:t>
      </w:r>
      <w:r w:rsidR="00AE109F">
        <w:rPr>
          <w:rFonts w:ascii="ＭＳ 明朝" w:hint="eastAsia"/>
          <w:sz w:val="24"/>
        </w:rPr>
        <w:t>若しくは</w:t>
      </w:r>
      <w:r w:rsidR="004D294D">
        <w:rPr>
          <w:rFonts w:ascii="ＭＳ 明朝" w:hint="eastAsia"/>
          <w:sz w:val="24"/>
        </w:rPr>
        <w:t>遺贈</w:t>
      </w:r>
      <w:r w:rsidR="002E273A">
        <w:rPr>
          <w:rFonts w:ascii="ＭＳ 明朝" w:hint="eastAsia"/>
          <w:sz w:val="24"/>
        </w:rPr>
        <w:t>（負担付の贈与</w:t>
      </w:r>
      <w:r w:rsidR="00AE109F">
        <w:rPr>
          <w:rFonts w:ascii="ＭＳ 明朝" w:hint="eastAsia"/>
          <w:sz w:val="24"/>
        </w:rPr>
        <w:t>若しくは</w:t>
      </w:r>
      <w:r w:rsidR="002E273A">
        <w:rPr>
          <w:rFonts w:ascii="ＭＳ 明朝" w:hint="eastAsia"/>
          <w:sz w:val="24"/>
        </w:rPr>
        <w:t>遺贈を含む）</w:t>
      </w:r>
      <w:r w:rsidR="004D294D">
        <w:rPr>
          <w:rFonts w:ascii="ＭＳ 明朝" w:hint="eastAsia"/>
          <w:sz w:val="24"/>
        </w:rPr>
        <w:t>の</w:t>
      </w:r>
      <w:r w:rsidR="002E273A">
        <w:rPr>
          <w:rFonts w:ascii="ＭＳ 明朝" w:hint="eastAsia"/>
          <w:sz w:val="24"/>
        </w:rPr>
        <w:t>受諾又は拒絶</w:t>
      </w:r>
    </w:p>
    <w:p w:rsidR="003922B5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lastRenderedPageBreak/>
        <w:t xml:space="preserve">　③</w:t>
      </w:r>
      <w:r w:rsidR="003922B5">
        <w:rPr>
          <w:rFonts w:ascii="ＭＳ 明朝" w:hint="eastAsia"/>
          <w:sz w:val="24"/>
        </w:rPr>
        <w:t>寄与分を定める申立</w:t>
      </w:r>
    </w:p>
    <w:p w:rsidR="003615B4" w:rsidRPr="00456683" w:rsidRDefault="003922B5" w:rsidP="003922B5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④</w:t>
      </w:r>
      <w:r w:rsidR="003615B4">
        <w:rPr>
          <w:rFonts w:ascii="ＭＳ 明朝" w:hint="eastAsia"/>
          <w:sz w:val="24"/>
        </w:rPr>
        <w:t>遺留分減殺の請求</w:t>
      </w:r>
    </w:p>
    <w:p w:rsidR="003615B4" w:rsidRPr="00456683" w:rsidRDefault="003615B4" w:rsidP="003615B4">
      <w:pPr>
        <w:rPr>
          <w:rFonts w:ascii="ＭＳ 明朝"/>
          <w:sz w:val="24"/>
        </w:rPr>
      </w:pPr>
    </w:p>
    <w:p w:rsidR="003615B4" w:rsidRDefault="003922B5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４</w:t>
      </w:r>
      <w:r w:rsidR="003615B4">
        <w:rPr>
          <w:rFonts w:ascii="ＭＳ 明朝" w:hint="eastAsia"/>
          <w:sz w:val="24"/>
        </w:rPr>
        <w:t xml:space="preserve">．保険に関する事項　</w:t>
      </w:r>
    </w:p>
    <w:p w:rsidR="003615B4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①保険契約の締結・変更・解除</w:t>
      </w:r>
    </w:p>
    <w:p w:rsidR="003615B4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②保険金の請求・受領</w:t>
      </w:r>
    </w:p>
    <w:p w:rsidR="003615B4" w:rsidRDefault="003615B4" w:rsidP="003615B4">
      <w:pPr>
        <w:rPr>
          <w:rFonts w:ascii="ＭＳ 明朝"/>
          <w:sz w:val="24"/>
        </w:rPr>
      </w:pPr>
    </w:p>
    <w:p w:rsidR="00261580" w:rsidRDefault="003922B5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５</w:t>
      </w:r>
      <w:r w:rsidR="00261580">
        <w:rPr>
          <w:rFonts w:ascii="ＭＳ 明朝" w:hint="eastAsia"/>
          <w:sz w:val="24"/>
        </w:rPr>
        <w:t>．各種の手続きに関する事項</w:t>
      </w:r>
    </w:p>
    <w:p w:rsidR="00261580" w:rsidRDefault="00261580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①登記の申請</w:t>
      </w:r>
    </w:p>
    <w:p w:rsidR="00261580" w:rsidRDefault="00261580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②供託の申請</w:t>
      </w:r>
    </w:p>
    <w:p w:rsidR="00261580" w:rsidRDefault="00261580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③税金の申告・納付</w:t>
      </w:r>
      <w:r w:rsidR="003922B5">
        <w:rPr>
          <w:rFonts w:ascii="ＭＳ 明朝" w:hint="eastAsia"/>
          <w:sz w:val="24"/>
        </w:rPr>
        <w:t>、更正還付及びこれらに関する諸手続</w:t>
      </w:r>
    </w:p>
    <w:p w:rsidR="00261580" w:rsidRDefault="00261580" w:rsidP="003615B4">
      <w:pPr>
        <w:rPr>
          <w:rFonts w:ascii="ＭＳ 明朝"/>
          <w:sz w:val="24"/>
        </w:rPr>
      </w:pPr>
    </w:p>
    <w:p w:rsidR="003615B4" w:rsidRDefault="003922B5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６</w:t>
      </w:r>
      <w:r w:rsidR="003615B4">
        <w:rPr>
          <w:rFonts w:ascii="ＭＳ 明朝" w:hint="eastAsia"/>
          <w:sz w:val="24"/>
        </w:rPr>
        <w:t>．介護契約その他の福祉サービス利用契約等に関する事項</w:t>
      </w:r>
    </w:p>
    <w:p w:rsidR="003615B4" w:rsidRDefault="003615B4" w:rsidP="003615B4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①福祉関係施設への入所に関する契約（有料老人ホームの入居契約等を含む）の締結・変更・解除</w:t>
      </w:r>
      <w:r w:rsidR="003922B5">
        <w:rPr>
          <w:rFonts w:ascii="ＭＳ 明朝" w:hint="eastAsia"/>
          <w:sz w:val="24"/>
        </w:rPr>
        <w:t>及び費用の支払</w:t>
      </w:r>
    </w:p>
    <w:p w:rsidR="003615B4" w:rsidRPr="00BF48AE" w:rsidRDefault="00261580" w:rsidP="003615B4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</w:t>
      </w:r>
      <w:r w:rsidR="003922B5">
        <w:rPr>
          <w:rFonts w:ascii="ＭＳ 明朝" w:hint="eastAsia"/>
          <w:sz w:val="24"/>
        </w:rPr>
        <w:t>②</w:t>
      </w:r>
      <w:r>
        <w:rPr>
          <w:rFonts w:ascii="ＭＳ 明朝" w:hint="eastAsia"/>
          <w:sz w:val="24"/>
        </w:rPr>
        <w:t>福祉関係</w:t>
      </w:r>
      <w:r w:rsidR="004D294D">
        <w:rPr>
          <w:rFonts w:ascii="ＭＳ 明朝" w:hint="eastAsia"/>
          <w:sz w:val="24"/>
        </w:rPr>
        <w:t>の措置（施設入所措置等を含む）の申請</w:t>
      </w:r>
      <w:r w:rsidR="004D294D" w:rsidRPr="00BF48AE">
        <w:rPr>
          <w:rFonts w:ascii="ＭＳ 明朝" w:hint="eastAsia"/>
          <w:sz w:val="24"/>
        </w:rPr>
        <w:t>及び</w:t>
      </w:r>
      <w:r w:rsidR="00C92BDC">
        <w:rPr>
          <w:rFonts w:ascii="ＭＳ 明朝" w:hint="eastAsia"/>
          <w:sz w:val="24"/>
        </w:rPr>
        <w:t>決定に関する</w:t>
      </w:r>
      <w:r w:rsidR="00C92BDC" w:rsidRPr="00BF48AE">
        <w:rPr>
          <w:rFonts w:ascii="ＭＳ 明朝" w:hint="eastAsia"/>
          <w:sz w:val="24"/>
        </w:rPr>
        <w:t>審査請求</w:t>
      </w:r>
    </w:p>
    <w:p w:rsidR="00261580" w:rsidRDefault="00261580" w:rsidP="003615B4">
      <w:pPr>
        <w:ind w:left="480" w:hangingChars="200" w:hanging="480"/>
        <w:rPr>
          <w:rFonts w:ascii="ＭＳ 明朝"/>
          <w:sz w:val="24"/>
        </w:rPr>
      </w:pPr>
    </w:p>
    <w:p w:rsidR="003615B4" w:rsidRPr="003922B5" w:rsidRDefault="003922B5" w:rsidP="003615B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3922B5">
        <w:rPr>
          <w:rFonts w:asciiTheme="minorEastAsia" w:eastAsiaTheme="minorEastAsia" w:hAnsiTheme="minorEastAsia" w:hint="eastAsia"/>
          <w:sz w:val="24"/>
        </w:rPr>
        <w:t>７</w:t>
      </w:r>
      <w:r w:rsidR="003615B4" w:rsidRPr="003922B5">
        <w:rPr>
          <w:rFonts w:asciiTheme="minorEastAsia" w:eastAsiaTheme="minorEastAsia" w:hAnsiTheme="minorEastAsia" w:hint="eastAsia"/>
          <w:sz w:val="24"/>
        </w:rPr>
        <w:t>．住居に関する事項</w:t>
      </w:r>
    </w:p>
    <w:p w:rsidR="003922B5" w:rsidRPr="003922B5" w:rsidRDefault="003615B4" w:rsidP="003615B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3922B5">
        <w:rPr>
          <w:rFonts w:asciiTheme="minorEastAsia" w:eastAsiaTheme="minorEastAsia" w:hAnsiTheme="minorEastAsia" w:hint="eastAsia"/>
          <w:sz w:val="24"/>
        </w:rPr>
        <w:t xml:space="preserve">　①</w:t>
      </w:r>
      <w:r w:rsidR="003922B5" w:rsidRPr="003922B5">
        <w:rPr>
          <w:rFonts w:asciiTheme="minorEastAsia" w:eastAsiaTheme="minorEastAsia" w:hAnsiTheme="minorEastAsia" w:hint="eastAsia"/>
          <w:sz w:val="24"/>
        </w:rPr>
        <w:t>居住用不動産の購入</w:t>
      </w:r>
    </w:p>
    <w:p w:rsidR="003922B5" w:rsidRPr="003922B5" w:rsidRDefault="003922B5" w:rsidP="003922B5">
      <w:pPr>
        <w:ind w:leftChars="100" w:left="450" w:hangingChars="100" w:hanging="240"/>
        <w:rPr>
          <w:rFonts w:asciiTheme="minorEastAsia" w:eastAsiaTheme="minorEastAsia" w:hAnsiTheme="minorEastAsia" w:cs="ＭＳ 明朝"/>
          <w:sz w:val="24"/>
        </w:rPr>
      </w:pPr>
      <w:r w:rsidRPr="003922B5">
        <w:rPr>
          <w:rFonts w:asciiTheme="minorEastAsia" w:eastAsiaTheme="minorEastAsia" w:hAnsiTheme="minorEastAsia" w:cs="ＭＳ 明朝" w:hint="eastAsia"/>
          <w:sz w:val="24"/>
        </w:rPr>
        <w:t>②居住用不動産の処分</w:t>
      </w:r>
    </w:p>
    <w:p w:rsidR="003615B4" w:rsidRPr="003922B5" w:rsidRDefault="003922B5" w:rsidP="003922B5">
      <w:pPr>
        <w:ind w:leftChars="100" w:left="450" w:hangingChars="100" w:hanging="240"/>
        <w:rPr>
          <w:rFonts w:asciiTheme="minorEastAsia" w:eastAsiaTheme="minorEastAsia" w:hAnsiTheme="minorEastAsia"/>
          <w:sz w:val="24"/>
        </w:rPr>
      </w:pPr>
      <w:r w:rsidRPr="003922B5">
        <w:rPr>
          <w:rFonts w:asciiTheme="minorEastAsia" w:eastAsiaTheme="minorEastAsia" w:hAnsiTheme="minorEastAsia" w:cs="ＭＳ 明朝" w:hint="eastAsia"/>
          <w:sz w:val="24"/>
        </w:rPr>
        <w:t>③</w:t>
      </w:r>
      <w:r w:rsidR="003615B4" w:rsidRPr="003922B5">
        <w:rPr>
          <w:rFonts w:asciiTheme="minorEastAsia" w:eastAsiaTheme="minorEastAsia" w:hAnsiTheme="minorEastAsia" w:hint="eastAsia"/>
          <w:sz w:val="24"/>
        </w:rPr>
        <w:t>借地契約の締結・変更・解除</w:t>
      </w:r>
    </w:p>
    <w:p w:rsidR="003615B4" w:rsidRPr="003922B5" w:rsidRDefault="003615B4" w:rsidP="003615B4">
      <w:pPr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3922B5">
        <w:rPr>
          <w:rFonts w:asciiTheme="minorEastAsia" w:eastAsiaTheme="minorEastAsia" w:hAnsiTheme="minorEastAsia" w:hint="eastAsia"/>
          <w:sz w:val="24"/>
        </w:rPr>
        <w:t xml:space="preserve">　</w:t>
      </w:r>
      <w:r w:rsidR="003922B5" w:rsidRPr="003922B5">
        <w:rPr>
          <w:rFonts w:asciiTheme="minorEastAsia" w:eastAsiaTheme="minorEastAsia" w:hAnsiTheme="minorEastAsia" w:hint="eastAsia"/>
          <w:sz w:val="24"/>
        </w:rPr>
        <w:t>④</w:t>
      </w:r>
      <w:r w:rsidRPr="003922B5">
        <w:rPr>
          <w:rFonts w:asciiTheme="minorEastAsia" w:eastAsiaTheme="minorEastAsia" w:hAnsiTheme="minorEastAsia" w:hint="eastAsia"/>
          <w:sz w:val="24"/>
        </w:rPr>
        <w:t>借家契約の締結・変更・解除</w:t>
      </w:r>
    </w:p>
    <w:p w:rsidR="003615B4" w:rsidRPr="003922B5" w:rsidRDefault="003615B4" w:rsidP="003615B4">
      <w:pPr>
        <w:rPr>
          <w:rFonts w:asciiTheme="minorEastAsia" w:eastAsiaTheme="minorEastAsia" w:hAnsiTheme="minorEastAsia"/>
          <w:sz w:val="24"/>
        </w:rPr>
      </w:pPr>
      <w:r w:rsidRPr="003922B5">
        <w:rPr>
          <w:rFonts w:asciiTheme="minorEastAsia" w:eastAsiaTheme="minorEastAsia" w:hAnsiTheme="minorEastAsia" w:hint="eastAsia"/>
          <w:sz w:val="24"/>
        </w:rPr>
        <w:t xml:space="preserve">　</w:t>
      </w:r>
      <w:r w:rsidR="003922B5" w:rsidRPr="003922B5">
        <w:rPr>
          <w:rFonts w:asciiTheme="minorEastAsia" w:eastAsiaTheme="minorEastAsia" w:hAnsiTheme="minorEastAsia" w:hint="eastAsia"/>
          <w:sz w:val="24"/>
        </w:rPr>
        <w:t>⑤</w:t>
      </w:r>
      <w:r w:rsidRPr="003922B5">
        <w:rPr>
          <w:rFonts w:asciiTheme="minorEastAsia" w:eastAsiaTheme="minorEastAsia" w:hAnsiTheme="minorEastAsia" w:hint="eastAsia"/>
          <w:sz w:val="24"/>
        </w:rPr>
        <w:t>住居等の修繕に関する請負契約の締結・変更・解除</w:t>
      </w:r>
    </w:p>
    <w:p w:rsidR="003615B4" w:rsidRDefault="003615B4" w:rsidP="003615B4">
      <w:pPr>
        <w:rPr>
          <w:rFonts w:ascii="ＭＳ 明朝"/>
          <w:sz w:val="24"/>
        </w:rPr>
      </w:pPr>
    </w:p>
    <w:p w:rsidR="003615B4" w:rsidRDefault="003922B5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８</w:t>
      </w:r>
      <w:r w:rsidR="003615B4">
        <w:rPr>
          <w:rFonts w:ascii="ＭＳ 明朝" w:hint="eastAsia"/>
          <w:sz w:val="24"/>
        </w:rPr>
        <w:t>．医療に関する事項</w:t>
      </w:r>
    </w:p>
    <w:p w:rsidR="003615B4" w:rsidRDefault="004D294D" w:rsidP="003922B5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①病院への入院に関する契約の締結・変更・解除</w:t>
      </w:r>
      <w:r w:rsidRPr="00BF48AE">
        <w:rPr>
          <w:rFonts w:ascii="ＭＳ 明朝" w:hint="eastAsia"/>
          <w:sz w:val="24"/>
        </w:rPr>
        <w:t>及び</w:t>
      </w:r>
      <w:r w:rsidR="003615B4">
        <w:rPr>
          <w:rFonts w:ascii="ＭＳ 明朝" w:hint="eastAsia"/>
          <w:sz w:val="24"/>
        </w:rPr>
        <w:t>費用の支払</w:t>
      </w:r>
      <w:r w:rsidR="003922B5">
        <w:rPr>
          <w:rFonts w:ascii="ＭＳ 明朝" w:hint="eastAsia"/>
          <w:sz w:val="24"/>
        </w:rPr>
        <w:t>、並びに還付金の受領</w:t>
      </w:r>
    </w:p>
    <w:p w:rsidR="003615B4" w:rsidRDefault="003615B4" w:rsidP="003615B4">
      <w:pPr>
        <w:rPr>
          <w:rFonts w:ascii="ＭＳ 明朝"/>
          <w:sz w:val="24"/>
        </w:rPr>
      </w:pPr>
    </w:p>
    <w:p w:rsidR="003615B4" w:rsidRDefault="003922B5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９</w:t>
      </w:r>
      <w:r w:rsidR="003615B4">
        <w:rPr>
          <w:rFonts w:ascii="ＭＳ 明朝" w:hint="eastAsia"/>
          <w:sz w:val="24"/>
        </w:rPr>
        <w:t>．その他</w:t>
      </w:r>
    </w:p>
    <w:p w:rsidR="003615B4" w:rsidRPr="00456683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①墳墓の購入、使用に関する契約</w:t>
      </w:r>
    </w:p>
    <w:p w:rsidR="003615B4" w:rsidRPr="00456683" w:rsidRDefault="003615B4" w:rsidP="003615B4">
      <w:pPr>
        <w:rPr>
          <w:rFonts w:ascii="ＭＳ 明朝"/>
          <w:sz w:val="24"/>
        </w:rPr>
      </w:pPr>
    </w:p>
    <w:p w:rsidR="003615B4" w:rsidRPr="00456683" w:rsidRDefault="003922B5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１０</w:t>
      </w:r>
      <w:r w:rsidR="003615B4">
        <w:rPr>
          <w:rFonts w:ascii="ＭＳ 明朝" w:hint="eastAsia"/>
          <w:sz w:val="24"/>
        </w:rPr>
        <w:t>．以上の各事項に関して生ずる紛争の処理に関する事項</w:t>
      </w:r>
    </w:p>
    <w:p w:rsidR="003615B4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①裁判外の和解</w:t>
      </w:r>
    </w:p>
    <w:p w:rsidR="003615B4" w:rsidRDefault="003615B4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②仲裁契約</w:t>
      </w:r>
    </w:p>
    <w:p w:rsidR="003615B4" w:rsidRDefault="004D294D" w:rsidP="003615B4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③行政機関等に対する不服申立て</w:t>
      </w:r>
      <w:r w:rsidRPr="00BF48AE">
        <w:rPr>
          <w:rFonts w:ascii="ＭＳ 明朝" w:hint="eastAsia"/>
          <w:sz w:val="24"/>
        </w:rPr>
        <w:t>及び</w:t>
      </w:r>
      <w:r w:rsidR="003615B4">
        <w:rPr>
          <w:rFonts w:ascii="ＭＳ 明朝" w:hint="eastAsia"/>
          <w:sz w:val="24"/>
        </w:rPr>
        <w:t>その手続きの追行</w:t>
      </w:r>
    </w:p>
    <w:p w:rsidR="003615B4" w:rsidRPr="00456683" w:rsidRDefault="004D294D" w:rsidP="003615B4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④乙が弁護士に対して訴訟行為</w:t>
      </w:r>
      <w:r w:rsidR="003922B5">
        <w:rPr>
          <w:rFonts w:ascii="ＭＳ 明朝" w:hint="eastAsia"/>
          <w:sz w:val="24"/>
        </w:rPr>
        <w:t>、調停、審判若しくは保全処分の申立又はこれ</w:t>
      </w:r>
      <w:r w:rsidR="003922B5">
        <w:rPr>
          <w:rFonts w:ascii="ＭＳ 明朝" w:hint="eastAsia"/>
          <w:sz w:val="24"/>
        </w:rPr>
        <w:lastRenderedPageBreak/>
        <w:t>らの手続の追行、応訴等</w:t>
      </w:r>
      <w:r w:rsidRPr="00BF48AE">
        <w:rPr>
          <w:rFonts w:ascii="ＭＳ 明朝" w:hint="eastAsia"/>
          <w:sz w:val="24"/>
        </w:rPr>
        <w:t>及び</w:t>
      </w:r>
      <w:r w:rsidR="003615B4">
        <w:rPr>
          <w:rFonts w:ascii="ＭＳ 明朝" w:hint="eastAsia"/>
          <w:sz w:val="24"/>
        </w:rPr>
        <w:t>民事訴訟法第５５条第２項の特別授権事項について授権すること</w:t>
      </w:r>
    </w:p>
    <w:p w:rsidR="003615B4" w:rsidRPr="00456683" w:rsidRDefault="003615B4" w:rsidP="003615B4">
      <w:pPr>
        <w:rPr>
          <w:rFonts w:ascii="ＭＳ 明朝"/>
          <w:sz w:val="24"/>
        </w:rPr>
      </w:pPr>
    </w:p>
    <w:p w:rsidR="003615B4" w:rsidRDefault="003922B5" w:rsidP="003615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</w:t>
      </w:r>
      <w:r w:rsidR="003615B4" w:rsidRPr="00D572F5">
        <w:rPr>
          <w:rFonts w:ascii="ＭＳ 明朝" w:hAnsi="ＭＳ 明朝" w:hint="eastAsia"/>
          <w:sz w:val="24"/>
        </w:rPr>
        <w:t>．</w:t>
      </w:r>
      <w:r w:rsidR="003615B4">
        <w:rPr>
          <w:rFonts w:ascii="ＭＳ 明朝" w:hAnsi="ＭＳ 明朝" w:hint="eastAsia"/>
          <w:sz w:val="24"/>
        </w:rPr>
        <w:t>復代理人・事務代行者に関する事項</w:t>
      </w:r>
    </w:p>
    <w:p w:rsidR="003615B4" w:rsidRDefault="003615B4" w:rsidP="003615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①復代理人の選任</w:t>
      </w:r>
    </w:p>
    <w:p w:rsidR="003615B4" w:rsidRDefault="003615B4" w:rsidP="003615B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②事務代行者の指定</w:t>
      </w:r>
    </w:p>
    <w:p w:rsidR="003615B4" w:rsidRPr="00D572F5" w:rsidRDefault="003615B4" w:rsidP="003615B4">
      <w:pPr>
        <w:rPr>
          <w:rFonts w:ascii="ＭＳ 明朝"/>
          <w:sz w:val="24"/>
        </w:rPr>
      </w:pPr>
    </w:p>
    <w:p w:rsidR="003615B4" w:rsidRDefault="003922B5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１２</w:t>
      </w:r>
      <w:r w:rsidR="003615B4" w:rsidRPr="00D572F5">
        <w:rPr>
          <w:rFonts w:ascii="ＭＳ 明朝" w:hAnsi="ＭＳ 明朝" w:hint="eastAsia"/>
          <w:sz w:val="24"/>
        </w:rPr>
        <w:t>．</w:t>
      </w:r>
      <w:r w:rsidR="003615B4">
        <w:rPr>
          <w:rFonts w:ascii="ＭＳ 明朝" w:hAnsi="ＭＳ 明朝" w:hint="eastAsia"/>
          <w:sz w:val="24"/>
        </w:rPr>
        <w:t>以上の各事項に関連する事項</w:t>
      </w:r>
    </w:p>
    <w:p w:rsidR="003615B4" w:rsidRDefault="003615B4" w:rsidP="003615B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①以上の各事項の処理に必要な費用の支払</w:t>
      </w:r>
    </w:p>
    <w:p w:rsidR="003615B4" w:rsidRPr="00D572F5" w:rsidRDefault="003615B4" w:rsidP="003615B4">
      <w:pPr>
        <w:ind w:left="480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②以上の各事項に関連する一切の事項</w:t>
      </w:r>
    </w:p>
    <w:p w:rsidR="003615B4" w:rsidRDefault="003615B4" w:rsidP="00D572F5">
      <w:pPr>
        <w:adjustRightInd w:val="0"/>
        <w:snapToGrid w:val="0"/>
        <w:ind w:left="480" w:hangingChars="200" w:hanging="480"/>
        <w:jc w:val="center"/>
        <w:rPr>
          <w:sz w:val="24"/>
        </w:rPr>
      </w:pPr>
    </w:p>
    <w:p w:rsidR="00261580" w:rsidRDefault="00261580" w:rsidP="00D572F5">
      <w:pPr>
        <w:adjustRightInd w:val="0"/>
        <w:snapToGrid w:val="0"/>
        <w:ind w:left="480" w:hangingChars="200" w:hanging="480"/>
        <w:jc w:val="center"/>
        <w:rPr>
          <w:sz w:val="24"/>
        </w:rPr>
      </w:pPr>
    </w:p>
    <w:p w:rsidR="00261580" w:rsidRPr="003615B4" w:rsidRDefault="00261580" w:rsidP="00D572F5">
      <w:pPr>
        <w:adjustRightInd w:val="0"/>
        <w:snapToGrid w:val="0"/>
        <w:ind w:left="480" w:hangingChars="200" w:hanging="480"/>
        <w:jc w:val="center"/>
        <w:rPr>
          <w:sz w:val="24"/>
        </w:rPr>
      </w:pPr>
    </w:p>
    <w:p w:rsidR="006C3348" w:rsidRDefault="006C3348" w:rsidP="005978C1">
      <w:pPr>
        <w:jc w:val="center"/>
        <w:rPr>
          <w:sz w:val="24"/>
        </w:rPr>
      </w:pPr>
      <w:r>
        <w:rPr>
          <w:rFonts w:hint="eastAsia"/>
          <w:sz w:val="24"/>
        </w:rPr>
        <w:t>同意を要する旨の特約目録</w:t>
      </w:r>
    </w:p>
    <w:p w:rsidR="006C3348" w:rsidRDefault="006C3348" w:rsidP="005978C1">
      <w:pPr>
        <w:rPr>
          <w:sz w:val="24"/>
        </w:rPr>
      </w:pPr>
    </w:p>
    <w:p w:rsidR="006C3348" w:rsidRDefault="006C3348" w:rsidP="002D60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任意後見人が以下の行為を行なうには、個別に任意後見監督人の書面による同意を要する。</w:t>
      </w:r>
    </w:p>
    <w:p w:rsidR="006C3348" w:rsidRDefault="006C3348" w:rsidP="002D60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１．居住用不動産の購入及び処分</w:t>
      </w:r>
    </w:p>
    <w:p w:rsidR="006C3348" w:rsidRDefault="006C3348" w:rsidP="002D60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２．不動産その他重要な財産の処分</w:t>
      </w:r>
    </w:p>
    <w:p w:rsidR="003922B5" w:rsidRDefault="006C3348" w:rsidP="002D604C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３．</w:t>
      </w:r>
      <w:r w:rsidR="003922B5">
        <w:rPr>
          <w:rFonts w:hint="eastAsia"/>
          <w:sz w:val="24"/>
        </w:rPr>
        <w:t>委任者名義の預貯金口座の開設及び解約</w:t>
      </w:r>
    </w:p>
    <w:p w:rsidR="003922B5" w:rsidRDefault="003922B5" w:rsidP="002D604C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４．金〇〇円を超える委任者名義の預貯金に関する取引</w:t>
      </w:r>
    </w:p>
    <w:p w:rsidR="006C3348" w:rsidRDefault="003922B5" w:rsidP="002D604C">
      <w:pPr>
        <w:ind w:leftChars="114" w:left="719" w:hangingChars="200" w:hanging="48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５．</w:t>
      </w:r>
      <w:r w:rsidR="006C3348">
        <w:rPr>
          <w:rFonts w:ascii="ＭＳ 明朝" w:hAnsi="ＭＳ 明朝" w:hint="eastAsia"/>
          <w:sz w:val="24"/>
        </w:rPr>
        <w:t>弁護士に対する民事訴訟法第５５条第２項の特別授権事項の授権を含む訴訟</w:t>
      </w:r>
      <w:r>
        <w:rPr>
          <w:rFonts w:ascii="ＭＳ 明朝" w:hAnsi="ＭＳ 明朝" w:hint="eastAsia"/>
          <w:sz w:val="24"/>
        </w:rPr>
        <w:t>提起、調停、審判若しくは保全処分の申立又はこれらの手続の追行、応訴等の委任</w:t>
      </w:r>
    </w:p>
    <w:p w:rsidR="006C3348" w:rsidRPr="00D572F5" w:rsidRDefault="003922B5" w:rsidP="002D604C">
      <w:pPr>
        <w:ind w:leftChars="114" w:left="719" w:hangingChars="200" w:hanging="480"/>
        <w:rPr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6C3348">
        <w:rPr>
          <w:rFonts w:ascii="ＭＳ 明朝" w:hAnsi="ＭＳ 明朝" w:hint="eastAsia"/>
          <w:sz w:val="24"/>
        </w:rPr>
        <w:t>．復代理人の選任</w:t>
      </w:r>
    </w:p>
    <w:sectPr w:rsidR="006C3348" w:rsidRPr="00D572F5" w:rsidSect="009464D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FAF" w:rsidRDefault="00114FAF" w:rsidP="008312C0">
      <w:r>
        <w:separator/>
      </w:r>
    </w:p>
  </w:endnote>
  <w:endnote w:type="continuationSeparator" w:id="0">
    <w:p w:rsidR="00114FAF" w:rsidRDefault="00114FAF" w:rsidP="008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178935"/>
      <w:docPartObj>
        <w:docPartGallery w:val="Page Numbers (Bottom of Page)"/>
        <w:docPartUnique/>
      </w:docPartObj>
    </w:sdtPr>
    <w:sdtEndPr/>
    <w:sdtContent>
      <w:p w:rsidR="00AC7407" w:rsidRDefault="00AC74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1EE" w:rsidRPr="002451EE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8312C0" w:rsidRDefault="008312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FAF" w:rsidRDefault="00114FAF" w:rsidP="008312C0">
      <w:r>
        <w:separator/>
      </w:r>
    </w:p>
  </w:footnote>
  <w:footnote w:type="continuationSeparator" w:id="0">
    <w:p w:rsidR="00114FAF" w:rsidRDefault="00114FAF" w:rsidP="0083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C0" w:rsidRPr="006B41A6" w:rsidRDefault="00AC7407">
    <w:pPr>
      <w:pStyle w:val="a3"/>
      <w:rPr>
        <w:color w:val="404040" w:themeColor="text1" w:themeTint="BF"/>
        <w:sz w:val="21"/>
        <w:szCs w:val="21"/>
        <w:lang w:eastAsia="ja-JP"/>
      </w:rPr>
    </w:pPr>
    <w:r w:rsidRPr="006B41A6">
      <w:rPr>
        <w:rFonts w:hint="eastAsia"/>
        <w:color w:val="404040" w:themeColor="text1" w:themeTint="BF"/>
        <w:sz w:val="21"/>
        <w:szCs w:val="21"/>
        <w:lang w:eastAsia="ja-JP"/>
      </w:rPr>
      <w:t>公益社団法人成年後見</w:t>
    </w:r>
    <w:r w:rsidRPr="006B41A6">
      <w:rPr>
        <w:color w:val="404040" w:themeColor="text1" w:themeTint="BF"/>
        <w:sz w:val="21"/>
        <w:szCs w:val="21"/>
        <w:lang w:eastAsia="ja-JP"/>
      </w:rPr>
      <w:t>支援センターヒルフェ</w:t>
    </w:r>
    <w:r w:rsidRPr="006B41A6">
      <w:rPr>
        <w:color w:val="404040" w:themeColor="text1" w:themeTint="BF"/>
        <w:sz w:val="21"/>
        <w:szCs w:val="21"/>
      </w:rPr>
      <w:ptab w:relativeTo="margin" w:alignment="center" w:leader="none"/>
    </w:r>
    <w:r w:rsidRPr="006B41A6">
      <w:rPr>
        <w:color w:val="404040" w:themeColor="text1" w:themeTint="BF"/>
        <w:sz w:val="21"/>
        <w:szCs w:val="21"/>
      </w:rPr>
      <w:ptab w:relativeTo="margin" w:alignment="right" w:leader="none"/>
    </w:r>
    <w:r w:rsidRPr="006B41A6">
      <w:rPr>
        <w:rFonts w:hint="eastAsia"/>
        <w:color w:val="404040" w:themeColor="text1" w:themeTint="BF"/>
        <w:sz w:val="21"/>
        <w:szCs w:val="21"/>
        <w:lang w:eastAsia="ja-JP"/>
      </w:rPr>
      <w:t>平成</w:t>
    </w:r>
    <w:r w:rsidRPr="006B41A6">
      <w:rPr>
        <w:rFonts w:hint="eastAsia"/>
        <w:color w:val="404040" w:themeColor="text1" w:themeTint="BF"/>
        <w:sz w:val="21"/>
        <w:szCs w:val="21"/>
        <w:lang w:eastAsia="ja-JP"/>
      </w:rPr>
      <w:t>30</w:t>
    </w:r>
    <w:r w:rsidRPr="006B41A6">
      <w:rPr>
        <w:color w:val="404040" w:themeColor="text1" w:themeTint="BF"/>
        <w:sz w:val="21"/>
        <w:szCs w:val="21"/>
        <w:lang w:eastAsia="ja-JP"/>
      </w:rPr>
      <w:t>年</w:t>
    </w:r>
    <w:r w:rsidRPr="006B41A6">
      <w:rPr>
        <w:color w:val="404040" w:themeColor="text1" w:themeTint="BF"/>
        <w:sz w:val="21"/>
        <w:szCs w:val="21"/>
        <w:lang w:eastAsia="ja-JP"/>
      </w:rPr>
      <w:t>6</w:t>
    </w:r>
    <w:r w:rsidRPr="006B41A6">
      <w:rPr>
        <w:color w:val="404040" w:themeColor="text1" w:themeTint="BF"/>
        <w:sz w:val="21"/>
        <w:szCs w:val="21"/>
        <w:lang w:eastAsia="ja-JP"/>
      </w:rPr>
      <w:t>月</w:t>
    </w:r>
    <w:r w:rsidRPr="006B41A6">
      <w:rPr>
        <w:color w:val="404040" w:themeColor="text1" w:themeTint="BF"/>
        <w:sz w:val="21"/>
        <w:szCs w:val="21"/>
        <w:lang w:eastAsia="ja-JP"/>
      </w:rPr>
      <w:t>1</w:t>
    </w:r>
    <w:r w:rsidRPr="006B41A6">
      <w:rPr>
        <w:color w:val="404040" w:themeColor="text1" w:themeTint="BF"/>
        <w:sz w:val="21"/>
        <w:szCs w:val="21"/>
        <w:lang w:eastAsia="ja-JP"/>
      </w:rPr>
      <w:t>日版</w:t>
    </w:r>
  </w:p>
  <w:p w:rsidR="006B41A6" w:rsidRDefault="006B41A6">
    <w:pPr>
      <w:pStyle w:val="a3"/>
    </w:pPr>
    <w:r w:rsidRPr="006B41A6">
      <w:rPr>
        <w:rFonts w:hint="eastAsia"/>
        <w:color w:val="404040" w:themeColor="text1" w:themeTint="BF"/>
        <w:sz w:val="21"/>
        <w:szCs w:val="21"/>
        <w:lang w:eastAsia="ja-JP"/>
      </w:rPr>
      <w:t>後事－様式</w:t>
    </w:r>
    <w:r w:rsidR="00300B05">
      <w:rPr>
        <w:rFonts w:hint="eastAsia"/>
        <w:color w:val="404040" w:themeColor="text1" w:themeTint="BF"/>
        <w:sz w:val="21"/>
        <w:szCs w:val="21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5568"/>
    <w:multiLevelType w:val="hybridMultilevel"/>
    <w:tmpl w:val="BC243C58"/>
    <w:lvl w:ilvl="0" w:tplc="08C0128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2BE7F62">
      <w:start w:val="1"/>
      <w:numFmt w:val="decimalEnclosedCircle"/>
      <w:lvlText w:val="%2"/>
      <w:lvlJc w:val="left"/>
      <w:pPr>
        <w:ind w:left="780" w:hanging="360"/>
      </w:pPr>
      <w:rPr>
        <w:rFonts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F5"/>
    <w:rsid w:val="000314E3"/>
    <w:rsid w:val="00041217"/>
    <w:rsid w:val="00073A07"/>
    <w:rsid w:val="000C6AED"/>
    <w:rsid w:val="00114FAF"/>
    <w:rsid w:val="001B0DF2"/>
    <w:rsid w:val="002269BE"/>
    <w:rsid w:val="002451EE"/>
    <w:rsid w:val="00261580"/>
    <w:rsid w:val="002703F8"/>
    <w:rsid w:val="002B4CBA"/>
    <w:rsid w:val="002D604C"/>
    <w:rsid w:val="002E273A"/>
    <w:rsid w:val="00300B05"/>
    <w:rsid w:val="003573D8"/>
    <w:rsid w:val="003615B4"/>
    <w:rsid w:val="00383827"/>
    <w:rsid w:val="003922B5"/>
    <w:rsid w:val="00456683"/>
    <w:rsid w:val="00481029"/>
    <w:rsid w:val="004D294D"/>
    <w:rsid w:val="005842DA"/>
    <w:rsid w:val="005978C1"/>
    <w:rsid w:val="005B6F31"/>
    <w:rsid w:val="005F1453"/>
    <w:rsid w:val="00656B7E"/>
    <w:rsid w:val="006932FE"/>
    <w:rsid w:val="006A67F3"/>
    <w:rsid w:val="006B41A6"/>
    <w:rsid w:val="006C3348"/>
    <w:rsid w:val="006D21FF"/>
    <w:rsid w:val="006D604F"/>
    <w:rsid w:val="006E788C"/>
    <w:rsid w:val="00726CA7"/>
    <w:rsid w:val="007C390F"/>
    <w:rsid w:val="007E18AB"/>
    <w:rsid w:val="00800DB3"/>
    <w:rsid w:val="008312C0"/>
    <w:rsid w:val="00852523"/>
    <w:rsid w:val="00867AE9"/>
    <w:rsid w:val="008B32AA"/>
    <w:rsid w:val="008D73E7"/>
    <w:rsid w:val="008E0CA0"/>
    <w:rsid w:val="00917E1D"/>
    <w:rsid w:val="0094599D"/>
    <w:rsid w:val="009464D7"/>
    <w:rsid w:val="00A83A06"/>
    <w:rsid w:val="00A90448"/>
    <w:rsid w:val="00AC7407"/>
    <w:rsid w:val="00AD1BF1"/>
    <w:rsid w:val="00AD2E4C"/>
    <w:rsid w:val="00AD7D2D"/>
    <w:rsid w:val="00AE109F"/>
    <w:rsid w:val="00BD0FD2"/>
    <w:rsid w:val="00BF3FAA"/>
    <w:rsid w:val="00BF48AE"/>
    <w:rsid w:val="00C92BDC"/>
    <w:rsid w:val="00CA5368"/>
    <w:rsid w:val="00CF38D0"/>
    <w:rsid w:val="00D41D8B"/>
    <w:rsid w:val="00D572F5"/>
    <w:rsid w:val="00DB0A4D"/>
    <w:rsid w:val="00DC345D"/>
    <w:rsid w:val="00EC31EB"/>
    <w:rsid w:val="00F012B9"/>
    <w:rsid w:val="00FD353F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0F399-1952-4EB1-B16F-17C61D7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2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C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8312C0"/>
    <w:rPr>
      <w:szCs w:val="24"/>
    </w:rPr>
  </w:style>
  <w:style w:type="paragraph" w:styleId="a5">
    <w:name w:val="footer"/>
    <w:basedOn w:val="a"/>
    <w:link w:val="a6"/>
    <w:uiPriority w:val="99"/>
    <w:unhideWhenUsed/>
    <w:rsid w:val="008312C0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8312C0"/>
    <w:rPr>
      <w:szCs w:val="24"/>
    </w:rPr>
  </w:style>
  <w:style w:type="paragraph" w:styleId="a7">
    <w:name w:val="List Paragraph"/>
    <w:basedOn w:val="a"/>
    <w:uiPriority w:val="34"/>
    <w:qFormat/>
    <w:rsid w:val="006E7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kimihito</dc:creator>
  <cp:keywords/>
  <cp:lastModifiedBy>kenzo tanimoto</cp:lastModifiedBy>
  <cp:revision>2</cp:revision>
  <dcterms:created xsi:type="dcterms:W3CDTF">2018-06-14T08:39:00Z</dcterms:created>
  <dcterms:modified xsi:type="dcterms:W3CDTF">2018-06-14T08:39:00Z</dcterms:modified>
</cp:coreProperties>
</file>